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D66" w:rsidRDefault="00505447">
      <w:pPr>
        <w:rPr>
          <w:b/>
          <w:sz w:val="28"/>
        </w:rPr>
      </w:pPr>
      <w:r>
        <w:rPr>
          <w:b/>
          <w:sz w:val="28"/>
        </w:rPr>
        <w:tab/>
      </w:r>
      <w:r w:rsidR="00000000">
        <w:rPr>
          <w:b/>
          <w:sz w:val="28"/>
        </w:rPr>
        <w:t>IMPORTANT REMINDER TO ALL SURGERY PATIENTS!</w:t>
      </w:r>
    </w:p>
    <w:p w:rsidR="00E92C48" w:rsidRDefault="00E92C48"/>
    <w:p w:rsidR="00E07D66" w:rsidRPr="00E92C48" w:rsidRDefault="00000000">
      <w:pPr>
        <w:rPr>
          <w:rFonts w:ascii="Times New Roman" w:hAnsi="Times New Roman" w:cs="Times New Roman"/>
          <w:sz w:val="20"/>
          <w:szCs w:val="20"/>
        </w:rPr>
      </w:pPr>
      <w:r w:rsidRPr="00E92C48">
        <w:rPr>
          <w:rFonts w:ascii="Times New Roman" w:hAnsi="Times New Roman" w:cs="Times New Roman"/>
          <w:sz w:val="20"/>
          <w:szCs w:val="20"/>
        </w:rPr>
        <w:t xml:space="preserve">PLEASE STOP THE FOLLOWING PRODUCTS AT LEAST </w:t>
      </w:r>
      <w:r w:rsidRPr="00E92C48">
        <w:rPr>
          <w:rFonts w:ascii="Times New Roman" w:hAnsi="Times New Roman" w:cs="Times New Roman"/>
          <w:b/>
          <w:bCs/>
          <w:sz w:val="20"/>
          <w:szCs w:val="20"/>
        </w:rPr>
        <w:t xml:space="preserve">2 WEEKS </w:t>
      </w:r>
      <w:r w:rsidRPr="00E92C48">
        <w:rPr>
          <w:rFonts w:ascii="Times New Roman" w:hAnsi="Times New Roman" w:cs="Times New Roman"/>
          <w:sz w:val="20"/>
          <w:szCs w:val="20"/>
        </w:rPr>
        <w:t>BEFORE SURGERY AND DO NOT RESUME THEM UNTIL APPROVED BY YOUR SURGEON: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Aspirin, Alka-Seltzer, Pepto-Bismol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Advil (Ibuprofen), Motrin, Aleve (Naproxen), Excedrin and other NSAIDs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Fish Oil / Omega-3 Supplements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Vitamin E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Turmeric or Curcumin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Ginger Supplements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Flaxseed or Flaxseed Oil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Chia Seeds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Garlic Supplements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Ginkgo Biloba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Ginseng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St. John’s Wort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Herbal Supplements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 xml:space="preserve">Herbal </w:t>
      </w:r>
      <w:r w:rsidR="00E92C48" w:rsidRPr="00505447">
        <w:rPr>
          <w:rFonts w:ascii="Times New Roman" w:hAnsi="Times New Roman" w:cs="Times New Roman"/>
          <w:b/>
          <w:bCs/>
          <w:sz w:val="20"/>
          <w:szCs w:val="20"/>
        </w:rPr>
        <w:t>Teas</w:t>
      </w:r>
      <w:r w:rsidR="00E92C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2C48" w:rsidRPr="00E92C48">
        <w:rPr>
          <w:rFonts w:ascii="Times New Roman" w:hAnsi="Times New Roman" w:cs="Times New Roman"/>
          <w:b/>
          <w:bCs/>
          <w:color w:val="00B050"/>
          <w:sz w:val="20"/>
          <w:szCs w:val="20"/>
        </w:rPr>
        <w:t>(</w:t>
      </w:r>
      <w:r w:rsidR="00E92C48" w:rsidRPr="00E92C48">
        <w:rPr>
          <w:rFonts w:ascii="Times New Roman" w:hAnsi="Times New Roman" w:cs="Times New Roman"/>
          <w:b/>
          <w:bCs/>
          <w:color w:val="00B050"/>
          <w:sz w:val="20"/>
          <w:szCs w:val="20"/>
        </w:rPr>
        <w:t>COFFEE IS OK</w:t>
      </w:r>
      <w:r w:rsidR="00E92C48">
        <w:rPr>
          <w:rFonts w:ascii="Times New Roman" w:hAnsi="Times New Roman" w:cs="Times New Roman"/>
          <w:b/>
          <w:bCs/>
          <w:color w:val="00B050"/>
          <w:sz w:val="20"/>
          <w:szCs w:val="20"/>
        </w:rPr>
        <w:t>)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Weight-Loss Supplements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Pre-Workout and Energy Supplements</w:t>
      </w:r>
    </w:p>
    <w:p w:rsidR="00E07D66" w:rsidRPr="00E92C48" w:rsidRDefault="00000000" w:rsidP="00505447">
      <w:pPr>
        <w:rPr>
          <w:rFonts w:ascii="Times New Roman" w:hAnsi="Times New Roman" w:cs="Times New Roman"/>
          <w:b/>
          <w:bCs/>
          <w:color w:val="00B050"/>
        </w:rPr>
      </w:pPr>
      <w:r w:rsidRPr="00E92C48">
        <w:rPr>
          <w:rFonts w:ascii="Times New Roman" w:hAnsi="Times New Roman" w:cs="Times New Roman"/>
          <w:b/>
          <w:bCs/>
          <w:color w:val="00B050"/>
        </w:rPr>
        <w:t>OVER-THE-COUNTER MEDICATIONS ALLOWED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Tylenol (Acetaminophen)</w:t>
      </w:r>
    </w:p>
    <w:p w:rsidR="00E07D66" w:rsidRPr="00505447" w:rsidRDefault="00000000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Vitamin C</w:t>
      </w:r>
    </w:p>
    <w:p w:rsidR="00E07D66" w:rsidRPr="00E92C48" w:rsidRDefault="00000000" w:rsidP="00E92C48">
      <w:pPr>
        <w:pStyle w:val="ListBullet"/>
        <w:rPr>
          <w:rFonts w:ascii="Times New Roman" w:hAnsi="Times New Roman" w:cs="Times New Roman"/>
          <w:b/>
          <w:bCs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sz w:val="20"/>
          <w:szCs w:val="20"/>
        </w:rPr>
        <w:t>Standard Multivitamin</w:t>
      </w:r>
      <w:r w:rsidR="00505447" w:rsidRPr="00E92C48">
        <w:rPr>
          <w:rFonts w:ascii="Times New Roman" w:hAnsi="Times New Roman" w:cs="Times New Roman"/>
          <w:sz w:val="21"/>
          <w:szCs w:val="21"/>
        </w:rPr>
        <w:tab/>
      </w:r>
      <w:r w:rsidR="00505447" w:rsidRPr="00E92C48">
        <w:rPr>
          <w:rFonts w:ascii="Times New Roman" w:hAnsi="Times New Roman" w:cs="Times New Roman"/>
          <w:sz w:val="21"/>
          <w:szCs w:val="21"/>
        </w:rPr>
        <w:tab/>
      </w:r>
      <w:r w:rsidR="00505447" w:rsidRPr="00E92C48">
        <w:rPr>
          <w:rFonts w:ascii="Times New Roman" w:hAnsi="Times New Roman" w:cs="Times New Roman"/>
          <w:sz w:val="21"/>
          <w:szCs w:val="21"/>
        </w:rPr>
        <w:tab/>
      </w:r>
      <w:r w:rsidR="00505447" w:rsidRPr="00E92C48">
        <w:rPr>
          <w:rFonts w:ascii="Times New Roman" w:hAnsi="Times New Roman" w:cs="Times New Roman"/>
          <w:b/>
          <w:bCs/>
          <w:color w:val="00B050"/>
          <w:sz w:val="21"/>
          <w:szCs w:val="21"/>
        </w:rPr>
        <w:tab/>
      </w:r>
    </w:p>
    <w:p w:rsidR="00E07D66" w:rsidRPr="00E92C48" w:rsidRDefault="00000000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505447">
        <w:rPr>
          <w:rFonts w:ascii="Times New Roman" w:hAnsi="Times New Roman" w:cs="Times New Roman"/>
          <w:sz w:val="21"/>
          <w:szCs w:val="21"/>
        </w:rPr>
        <w:t>If you take prescription blood thinners (Coumadin/Warfarin, Eliquis, Xarelto, Pradaxa, Plavix, etc.), DO NOT stop them unless specifically instructed by your surgeon and prescribing physician.</w:t>
      </w:r>
    </w:p>
    <w:p w:rsidR="00E07D66" w:rsidRDefault="00505447">
      <w:pPr>
        <w:rPr>
          <w:rFonts w:ascii="Times New Roman" w:hAnsi="Times New Roman" w:cs="Times New Roman"/>
          <w:sz w:val="21"/>
          <w:szCs w:val="21"/>
        </w:rPr>
      </w:pPr>
      <w:r w:rsidRPr="00505447">
        <w:rPr>
          <w:rFonts w:ascii="Times New Roman" w:hAnsi="Times New Roman" w:cs="Times New Roman"/>
          <w:sz w:val="21"/>
          <w:szCs w:val="21"/>
        </w:rPr>
        <w:t xml:space="preserve">Please inform our office if you are taking GLP-1 medications (Ozempic®, </w:t>
      </w:r>
      <w:proofErr w:type="spellStart"/>
      <w:r w:rsidRPr="00505447">
        <w:rPr>
          <w:rFonts w:ascii="Times New Roman" w:hAnsi="Times New Roman" w:cs="Times New Roman"/>
          <w:sz w:val="21"/>
          <w:szCs w:val="21"/>
        </w:rPr>
        <w:t>Wegovy</w:t>
      </w:r>
      <w:proofErr w:type="spellEnd"/>
      <w:r w:rsidRPr="00505447">
        <w:rPr>
          <w:rFonts w:ascii="Times New Roman" w:hAnsi="Times New Roman" w:cs="Times New Roman"/>
          <w:sz w:val="21"/>
          <w:szCs w:val="21"/>
        </w:rPr>
        <w:t xml:space="preserve">®, </w:t>
      </w:r>
      <w:proofErr w:type="spellStart"/>
      <w:r w:rsidRPr="00505447">
        <w:rPr>
          <w:rFonts w:ascii="Times New Roman" w:hAnsi="Times New Roman" w:cs="Times New Roman"/>
          <w:sz w:val="21"/>
          <w:szCs w:val="21"/>
        </w:rPr>
        <w:t>Zepbound</w:t>
      </w:r>
      <w:proofErr w:type="spellEnd"/>
      <w:r w:rsidRPr="00505447">
        <w:rPr>
          <w:rFonts w:ascii="Times New Roman" w:hAnsi="Times New Roman" w:cs="Times New Roman"/>
          <w:sz w:val="21"/>
          <w:szCs w:val="21"/>
        </w:rPr>
        <w:t xml:space="preserve">®, </w:t>
      </w:r>
      <w:proofErr w:type="spellStart"/>
      <w:r w:rsidRPr="00505447">
        <w:rPr>
          <w:rFonts w:ascii="Times New Roman" w:hAnsi="Times New Roman" w:cs="Times New Roman"/>
          <w:sz w:val="21"/>
          <w:szCs w:val="21"/>
        </w:rPr>
        <w:t>Mounjaro</w:t>
      </w:r>
      <w:proofErr w:type="spellEnd"/>
      <w:r w:rsidRPr="00505447">
        <w:rPr>
          <w:rFonts w:ascii="Times New Roman" w:hAnsi="Times New Roman" w:cs="Times New Roman"/>
          <w:sz w:val="21"/>
          <w:szCs w:val="21"/>
        </w:rPr>
        <w:t>®, etc.), as these medications may need to be held before surgery based on current anesthesia guidelines</w:t>
      </w:r>
      <w:r w:rsidR="00E92C4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E92C48" w:rsidRPr="00E92C48" w:rsidRDefault="00E92C48" w:rsidP="00E92C48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E92C48">
        <w:rPr>
          <w:rFonts w:ascii="Times New Roman" w:hAnsi="Times New Roman" w:cs="Times New Roman"/>
          <w:b/>
          <w:color w:val="FF0000"/>
        </w:rPr>
        <w:t>NICOTINE WARNING</w:t>
      </w:r>
    </w:p>
    <w:p w:rsidR="00E92C48" w:rsidRPr="00505447" w:rsidRDefault="00E92C48" w:rsidP="00E92C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5447">
        <w:rPr>
          <w:rFonts w:ascii="Times New Roman" w:hAnsi="Times New Roman" w:cs="Times New Roman"/>
          <w:b/>
          <w:sz w:val="21"/>
          <w:szCs w:val="21"/>
        </w:rPr>
        <w:br/>
      </w:r>
      <w:r w:rsidRPr="00505447">
        <w:rPr>
          <w:rFonts w:ascii="Times New Roman" w:hAnsi="Times New Roman" w:cs="Times New Roman"/>
          <w:sz w:val="20"/>
          <w:szCs w:val="20"/>
        </w:rPr>
        <w:t>NO SMOKING OR NICOTINE PRODUCTS FOR AT LEAST 4–6 WEEKS BEFORE SURGERY AND UP TO 4 WEEKS AFTER SURGERY UNLESS OTHERWISE DIRECTED BY YOUR SURGEON.</w:t>
      </w:r>
    </w:p>
    <w:p w:rsidR="00E92C48" w:rsidRPr="00505447" w:rsidRDefault="00E92C48" w:rsidP="00E92C4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0544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Cigarettes / Cigars/ Nicotine Patches /Nicotine Pouches / Smokeless Tobacco/ Hookah</w:t>
      </w:r>
    </w:p>
    <w:p w:rsidR="00E92C48" w:rsidRPr="00E92C48" w:rsidRDefault="00E92C48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E92C48">
        <w:rPr>
          <w:rFonts w:ascii="Times New Roman" w:hAnsi="Times New Roman" w:cs="Times New Roman"/>
          <w:i/>
          <w:iCs/>
          <w:sz w:val="21"/>
          <w:szCs w:val="21"/>
        </w:rPr>
        <w:t>Nicotine significantly increases the risk of poor wound healing, infection, skin loss, delayed recovery, and surgical complications.</w:t>
      </w:r>
      <w:r>
        <w:rPr>
          <w:rFonts w:ascii="Times New Roman" w:hAnsi="Times New Roman" w:cs="Times New Roman"/>
          <w:sz w:val="21"/>
          <w:szCs w:val="21"/>
        </w:rPr>
        <w:tab/>
      </w:r>
    </w:p>
    <w:p w:rsidR="00E92C48" w:rsidRPr="00E92C48" w:rsidRDefault="00E92C48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E92C48">
        <w:rPr>
          <w:rFonts w:ascii="Times New Roman" w:hAnsi="Times New Roman" w:cs="Times New Roman"/>
          <w:b/>
          <w:bCs/>
          <w:sz w:val="21"/>
          <w:szCs w:val="21"/>
        </w:rPr>
        <w:t>Please call our office with any questions: 301-493-4334</w:t>
      </w:r>
    </w:p>
    <w:sectPr w:rsidR="00E92C48" w:rsidRPr="00E92C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E0936"/>
    <w:multiLevelType w:val="hybridMultilevel"/>
    <w:tmpl w:val="3D545498"/>
    <w:lvl w:ilvl="0" w:tplc="A000A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DB0C95"/>
    <w:multiLevelType w:val="hybridMultilevel"/>
    <w:tmpl w:val="AF027034"/>
    <w:lvl w:ilvl="0" w:tplc="A000A6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75524">
    <w:abstractNumId w:val="8"/>
  </w:num>
  <w:num w:numId="2" w16cid:durableId="1993361866">
    <w:abstractNumId w:val="6"/>
  </w:num>
  <w:num w:numId="3" w16cid:durableId="236063213">
    <w:abstractNumId w:val="5"/>
  </w:num>
  <w:num w:numId="4" w16cid:durableId="1297225401">
    <w:abstractNumId w:val="4"/>
  </w:num>
  <w:num w:numId="5" w16cid:durableId="576136646">
    <w:abstractNumId w:val="7"/>
  </w:num>
  <w:num w:numId="6" w16cid:durableId="478114939">
    <w:abstractNumId w:val="3"/>
  </w:num>
  <w:num w:numId="7" w16cid:durableId="188183793">
    <w:abstractNumId w:val="2"/>
  </w:num>
  <w:num w:numId="8" w16cid:durableId="559947817">
    <w:abstractNumId w:val="1"/>
  </w:num>
  <w:num w:numId="9" w16cid:durableId="1191066656">
    <w:abstractNumId w:val="0"/>
  </w:num>
  <w:num w:numId="10" w16cid:durableId="2077118847">
    <w:abstractNumId w:val="10"/>
  </w:num>
  <w:num w:numId="11" w16cid:durableId="2007513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447"/>
    <w:rsid w:val="00AA1D8D"/>
    <w:rsid w:val="00B47730"/>
    <w:rsid w:val="00CB0664"/>
    <w:rsid w:val="00E07D66"/>
    <w:rsid w:val="00E92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D0B06"/>
  <w14:defaultImageDpi w14:val="300"/>
  <w15:docId w15:val="{F56FA41A-A460-ED4D-89E2-059EA32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Rania Elbashir</cp:lastModifiedBy>
  <cp:revision>2</cp:revision>
  <dcterms:created xsi:type="dcterms:W3CDTF">2026-06-16T14:44:00Z</dcterms:created>
  <dcterms:modified xsi:type="dcterms:W3CDTF">2026-06-16T14:44:00Z</dcterms:modified>
  <cp:category/>
</cp:coreProperties>
</file>